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E8B288" w14:textId="0E62A587" w:rsidR="00AC1BCB" w:rsidRPr="00AC1BCB" w:rsidRDefault="00AC1BCB" w:rsidP="00AC1BCB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Ekologiya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və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Təbii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Sərvətlər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Nazirliyi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yanında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Meşələrin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İnkişafı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Xidmətinin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meşə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təsərrüfatına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dair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oduncağın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satışı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üzrə</w:t>
      </w:r>
      <w:proofErr w:type="spellEnd"/>
      <w:r>
        <w:rPr>
          <w:rFonts w:ascii="Arial" w:hAnsi="Arial" w:cs="Arial"/>
          <w:b/>
          <w:bCs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az-Latn-AZ"/>
        </w:rPr>
        <w:t>12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az-Latn-AZ"/>
        </w:rPr>
        <w:t>ok</w:t>
      </w:r>
      <w:r>
        <w:rPr>
          <w:rFonts w:ascii="Arial" w:hAnsi="Arial" w:cs="Arial"/>
          <w:b/>
          <w:bCs/>
          <w:sz w:val="24"/>
          <w:szCs w:val="24"/>
        </w:rPr>
        <w:t>tyabr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2022-ci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il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tarixində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keçiriləcək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hərrac</w:t>
      </w:r>
      <w:proofErr w:type="spellEnd"/>
      <w:r>
        <w:rPr>
          <w:rFonts w:ascii="Arial" w:hAnsi="Arial" w:cs="Arial"/>
          <w:b/>
          <w:bCs/>
          <w:sz w:val="24"/>
          <w:szCs w:val="24"/>
          <w:lang w:val="az-Latn-AZ"/>
        </w:rPr>
        <w:t>da satışa çıxarılmış oduncaqlar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haqqında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az-Latn-AZ"/>
        </w:rPr>
        <w:t>məlumat</w:t>
      </w:r>
    </w:p>
    <w:p w14:paraId="767A289F" w14:textId="5BFD2E67" w:rsidR="002A747F" w:rsidRDefault="002A747F" w:rsidP="002A747F">
      <w:pPr>
        <w:tabs>
          <w:tab w:val="left" w:pos="6510"/>
        </w:tabs>
        <w:spacing w:after="0"/>
        <w:rPr>
          <w:b/>
          <w:bCs/>
          <w:lang w:val="az-Latn-AZ"/>
        </w:rPr>
      </w:pPr>
    </w:p>
    <w:p w14:paraId="35110C06" w14:textId="6C3360E3" w:rsidR="00AC1BCB" w:rsidRPr="00AC1BCB" w:rsidRDefault="00AC1BCB" w:rsidP="00AC1BCB">
      <w:pPr>
        <w:tabs>
          <w:tab w:val="left" w:pos="6510"/>
        </w:tabs>
        <w:spacing w:after="0" w:line="360" w:lineRule="auto"/>
        <w:rPr>
          <w:rFonts w:ascii="Arial" w:hAnsi="Arial" w:cs="Arial"/>
          <w:bCs/>
          <w:sz w:val="22"/>
          <w:lang w:val="az-Latn-AZ"/>
        </w:rPr>
      </w:pPr>
      <w:r w:rsidRPr="00AC1BCB">
        <w:rPr>
          <w:rFonts w:ascii="Arial" w:hAnsi="Arial" w:cs="Arial"/>
          <w:bCs/>
          <w:sz w:val="22"/>
          <w:lang w:val="az-Latn-AZ"/>
        </w:rPr>
        <w:t>Oduncağın saxlanıldığı ə</w:t>
      </w:r>
      <w:r w:rsidR="007A129A">
        <w:rPr>
          <w:rFonts w:ascii="Arial" w:hAnsi="Arial" w:cs="Arial"/>
          <w:bCs/>
          <w:sz w:val="22"/>
          <w:lang w:val="az-Latn-AZ"/>
        </w:rPr>
        <w:t>razi: Quba</w:t>
      </w:r>
    </w:p>
    <w:p w14:paraId="6A070DB5" w14:textId="77777777" w:rsidR="00AC1BCB" w:rsidRPr="00AC1BCB" w:rsidRDefault="00AC1BCB" w:rsidP="00AC1BCB">
      <w:pPr>
        <w:tabs>
          <w:tab w:val="left" w:pos="6510"/>
        </w:tabs>
        <w:spacing w:after="0" w:line="360" w:lineRule="auto"/>
        <w:rPr>
          <w:rFonts w:ascii="Arial" w:hAnsi="Arial" w:cs="Arial"/>
          <w:bCs/>
          <w:sz w:val="22"/>
          <w:lang w:val="az-Latn-AZ"/>
        </w:rPr>
      </w:pPr>
      <w:r w:rsidRPr="00AC1BCB">
        <w:rPr>
          <w:rFonts w:ascii="Arial" w:hAnsi="Arial" w:cs="Arial"/>
          <w:bCs/>
          <w:sz w:val="22"/>
          <w:lang w:val="az-Latn-AZ"/>
        </w:rPr>
        <w:t xml:space="preserve">Oduncağın təyinatı: </w:t>
      </w:r>
      <w:proofErr w:type="spellStart"/>
      <w:r w:rsidRPr="00AC1BCB">
        <w:rPr>
          <w:rFonts w:ascii="Arial" w:hAnsi="Arial" w:cs="Arial"/>
          <w:bCs/>
          <w:sz w:val="22"/>
          <w:lang w:val="az-Latn-AZ"/>
        </w:rPr>
        <w:t>İşlik</w:t>
      </w:r>
      <w:proofErr w:type="spellEnd"/>
    </w:p>
    <w:p w14:paraId="2BA5B631" w14:textId="0A17437D" w:rsidR="00AC1BCB" w:rsidRPr="00AC1BCB" w:rsidRDefault="007A129A" w:rsidP="00AC1BCB">
      <w:pPr>
        <w:tabs>
          <w:tab w:val="left" w:pos="6510"/>
        </w:tabs>
        <w:spacing w:after="0" w:line="360" w:lineRule="auto"/>
        <w:rPr>
          <w:rFonts w:ascii="Arial" w:hAnsi="Arial" w:cs="Arial"/>
          <w:bCs/>
          <w:sz w:val="22"/>
          <w:lang w:val="az-Latn-AZ"/>
        </w:rPr>
      </w:pPr>
      <w:r>
        <w:rPr>
          <w:rFonts w:ascii="Arial" w:hAnsi="Arial" w:cs="Arial"/>
          <w:bCs/>
          <w:sz w:val="22"/>
          <w:lang w:val="az-Latn-AZ"/>
        </w:rPr>
        <w:t>Oduncağın növü: Vələs</w:t>
      </w:r>
      <w:bookmarkStart w:id="0" w:name="_GoBack"/>
      <w:bookmarkEnd w:id="0"/>
    </w:p>
    <w:p w14:paraId="0F4B3CB0" w14:textId="3984D5D9" w:rsidR="00AC1BCB" w:rsidRPr="00AC1BCB" w:rsidRDefault="00AC1BCB" w:rsidP="00AC1BCB">
      <w:pPr>
        <w:tabs>
          <w:tab w:val="left" w:pos="6510"/>
        </w:tabs>
        <w:spacing w:after="0" w:line="360" w:lineRule="auto"/>
        <w:rPr>
          <w:rFonts w:ascii="Arial" w:hAnsi="Arial" w:cs="Arial"/>
          <w:bCs/>
          <w:sz w:val="22"/>
          <w:lang w:val="az-Latn-AZ"/>
        </w:rPr>
      </w:pPr>
      <w:r w:rsidRPr="00AC1BCB">
        <w:rPr>
          <w:rFonts w:ascii="Arial" w:hAnsi="Arial" w:cs="Arial"/>
          <w:bCs/>
          <w:sz w:val="22"/>
          <w:lang w:val="az-Latn-AZ"/>
        </w:rPr>
        <w:t>Həcmi (m</w:t>
      </w:r>
      <w:r w:rsidRPr="00E5496B">
        <w:rPr>
          <w:rFonts w:ascii="Arial" w:hAnsi="Arial" w:cs="Arial"/>
          <w:bCs/>
          <w:sz w:val="22"/>
          <w:vertAlign w:val="superscript"/>
          <w:lang w:val="az-Latn-AZ"/>
        </w:rPr>
        <w:t>3</w:t>
      </w:r>
      <w:r w:rsidRPr="00AC1BCB">
        <w:rPr>
          <w:rFonts w:ascii="Arial" w:hAnsi="Arial" w:cs="Arial"/>
          <w:bCs/>
          <w:sz w:val="22"/>
          <w:lang w:val="az-Latn-AZ"/>
        </w:rPr>
        <w:t>):  4</w:t>
      </w:r>
      <w:r w:rsidR="007A129A">
        <w:rPr>
          <w:rFonts w:ascii="Arial" w:hAnsi="Arial" w:cs="Arial"/>
          <w:bCs/>
          <w:sz w:val="22"/>
          <w:lang w:val="az-Latn-AZ"/>
        </w:rPr>
        <w:t>3,65</w:t>
      </w:r>
    </w:p>
    <w:p w14:paraId="5463D8F8" w14:textId="4B733698" w:rsidR="00AC1BCB" w:rsidRPr="00AC1BCB" w:rsidRDefault="00AC1BCB" w:rsidP="00AC1BCB">
      <w:pPr>
        <w:tabs>
          <w:tab w:val="left" w:pos="6510"/>
        </w:tabs>
        <w:spacing w:after="0" w:line="360" w:lineRule="auto"/>
        <w:rPr>
          <w:rFonts w:ascii="Arial" w:hAnsi="Arial" w:cs="Arial"/>
          <w:bCs/>
          <w:sz w:val="22"/>
          <w:lang w:val="az-Latn-AZ"/>
        </w:rPr>
      </w:pPr>
      <w:r w:rsidRPr="00AC1BCB">
        <w:rPr>
          <w:rFonts w:ascii="Arial" w:hAnsi="Arial" w:cs="Arial"/>
          <w:bCs/>
          <w:sz w:val="22"/>
          <w:lang w:val="az-Latn-AZ"/>
        </w:rPr>
        <w:t>1m3qiymə</w:t>
      </w:r>
      <w:r w:rsidR="007A129A">
        <w:rPr>
          <w:rFonts w:ascii="Arial" w:hAnsi="Arial" w:cs="Arial"/>
          <w:bCs/>
          <w:sz w:val="22"/>
          <w:lang w:val="az-Latn-AZ"/>
        </w:rPr>
        <w:t>ti (manatla): 80</w:t>
      </w:r>
    </w:p>
    <w:p w14:paraId="1587824E" w14:textId="32BE5BF9" w:rsidR="00AC1BCB" w:rsidRPr="00AC1BCB" w:rsidRDefault="00AC1BCB" w:rsidP="00AC1BCB">
      <w:pPr>
        <w:tabs>
          <w:tab w:val="left" w:pos="6510"/>
        </w:tabs>
        <w:spacing w:after="0" w:line="360" w:lineRule="auto"/>
        <w:rPr>
          <w:rFonts w:ascii="Arial" w:hAnsi="Arial" w:cs="Arial"/>
          <w:bCs/>
          <w:sz w:val="22"/>
          <w:lang w:val="az-Latn-AZ"/>
        </w:rPr>
      </w:pPr>
      <w:r w:rsidRPr="00AC1BCB">
        <w:rPr>
          <w:rFonts w:ascii="Arial" w:hAnsi="Arial" w:cs="Arial"/>
          <w:bCs/>
          <w:sz w:val="22"/>
          <w:lang w:val="az-Latn-AZ"/>
        </w:rPr>
        <w:t xml:space="preserve">İlkin </w:t>
      </w:r>
      <w:proofErr w:type="spellStart"/>
      <w:r w:rsidRPr="00AC1BCB">
        <w:rPr>
          <w:rFonts w:ascii="Arial" w:hAnsi="Arial" w:cs="Arial"/>
          <w:bCs/>
          <w:sz w:val="22"/>
          <w:lang w:val="az-Latn-AZ"/>
        </w:rPr>
        <w:t>hərac</w:t>
      </w:r>
      <w:proofErr w:type="spellEnd"/>
      <w:r w:rsidRPr="00AC1BCB">
        <w:rPr>
          <w:rFonts w:ascii="Arial" w:hAnsi="Arial" w:cs="Arial"/>
          <w:bCs/>
          <w:sz w:val="22"/>
          <w:lang w:val="az-Latn-AZ"/>
        </w:rPr>
        <w:t xml:space="preserve"> qiymə</w:t>
      </w:r>
      <w:r w:rsidR="007A129A">
        <w:rPr>
          <w:rFonts w:ascii="Arial" w:hAnsi="Arial" w:cs="Arial"/>
          <w:bCs/>
          <w:sz w:val="22"/>
          <w:lang w:val="az-Latn-AZ"/>
        </w:rPr>
        <w:t>ti (manatla): 3492</w:t>
      </w:r>
    </w:p>
    <w:p w14:paraId="456DD493" w14:textId="200927C7" w:rsidR="00AC1BCB" w:rsidRPr="00AC1BCB" w:rsidRDefault="00AC1BCB" w:rsidP="00AC1BCB">
      <w:pPr>
        <w:tabs>
          <w:tab w:val="left" w:pos="6510"/>
        </w:tabs>
        <w:spacing w:after="0" w:line="360" w:lineRule="auto"/>
        <w:rPr>
          <w:rFonts w:ascii="Arial" w:hAnsi="Arial" w:cs="Arial"/>
          <w:bCs/>
          <w:sz w:val="22"/>
          <w:lang w:val="az-Latn-AZ"/>
        </w:rPr>
      </w:pPr>
      <w:r w:rsidRPr="00AC1BCB">
        <w:rPr>
          <w:rFonts w:ascii="Arial" w:hAnsi="Arial" w:cs="Arial"/>
          <w:bCs/>
          <w:sz w:val="22"/>
          <w:lang w:val="az-Latn-AZ"/>
        </w:rPr>
        <w:t>Ödəniləcə</w:t>
      </w:r>
      <w:r w:rsidR="007A129A">
        <w:rPr>
          <w:rFonts w:ascii="Arial" w:hAnsi="Arial" w:cs="Arial"/>
          <w:bCs/>
          <w:sz w:val="22"/>
          <w:lang w:val="az-Latn-AZ"/>
        </w:rPr>
        <w:t>k 10% beh (manatla): 349,2</w:t>
      </w:r>
    </w:p>
    <w:p w14:paraId="5B21C2DD" w14:textId="16F6741F" w:rsidR="00F12C76" w:rsidRPr="00AC1BCB" w:rsidRDefault="00AC1BCB" w:rsidP="007F4266">
      <w:pPr>
        <w:spacing w:line="259" w:lineRule="auto"/>
        <w:rPr>
          <w:b/>
          <w:lang w:val="az-Latn-AZ"/>
        </w:rPr>
      </w:pPr>
      <w:r w:rsidRPr="00AC1BCB">
        <w:rPr>
          <w:b/>
          <w:lang w:val="az-Latn-AZ"/>
        </w:rPr>
        <w:t>Şəkil</w:t>
      </w:r>
    </w:p>
    <w:p w14:paraId="15E02145" w14:textId="4057517D" w:rsidR="007F4266" w:rsidRPr="002A747F" w:rsidRDefault="007A129A" w:rsidP="007F4266">
      <w:pPr>
        <w:rPr>
          <w:lang w:val="az-Latn-AZ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30EE355" wp14:editId="739EFE0F">
            <wp:simplePos x="0" y="0"/>
            <wp:positionH relativeFrom="column">
              <wp:posOffset>2482215</wp:posOffset>
            </wp:positionH>
            <wp:positionV relativeFrom="paragraph">
              <wp:posOffset>1270</wp:posOffset>
            </wp:positionV>
            <wp:extent cx="2663825" cy="3552825"/>
            <wp:effectExtent l="0" t="0" r="317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A340BC3" wp14:editId="70DE0971">
            <wp:simplePos x="0" y="0"/>
            <wp:positionH relativeFrom="column">
              <wp:posOffset>-565785</wp:posOffset>
            </wp:positionH>
            <wp:positionV relativeFrom="paragraph">
              <wp:posOffset>1270</wp:posOffset>
            </wp:positionV>
            <wp:extent cx="2794000" cy="3552825"/>
            <wp:effectExtent l="0" t="0" r="635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3004AF" w14:textId="7C6C17BF" w:rsidR="007F4266" w:rsidRPr="002A747F" w:rsidRDefault="007F4266" w:rsidP="007F4266">
      <w:pPr>
        <w:rPr>
          <w:lang w:val="az-Latn-AZ"/>
        </w:rPr>
      </w:pPr>
    </w:p>
    <w:p w14:paraId="2A3BBF11" w14:textId="239027F3" w:rsidR="007F4266" w:rsidRPr="002A747F" w:rsidRDefault="007F4266" w:rsidP="007F4266">
      <w:pPr>
        <w:rPr>
          <w:lang w:val="az-Latn-AZ"/>
        </w:rPr>
      </w:pPr>
    </w:p>
    <w:p w14:paraId="7F05EC80" w14:textId="5EA367D5" w:rsidR="007F4266" w:rsidRPr="002A747F" w:rsidRDefault="007F4266" w:rsidP="007F4266">
      <w:pPr>
        <w:rPr>
          <w:lang w:val="az-Latn-AZ"/>
        </w:rPr>
      </w:pPr>
    </w:p>
    <w:p w14:paraId="6B720E6E" w14:textId="44D99B79" w:rsidR="007F4266" w:rsidRPr="002A747F" w:rsidRDefault="007F4266" w:rsidP="007F4266">
      <w:pPr>
        <w:rPr>
          <w:lang w:val="az-Latn-AZ"/>
        </w:rPr>
      </w:pPr>
    </w:p>
    <w:p w14:paraId="53BBB8FA" w14:textId="6B531EE5" w:rsidR="007F4266" w:rsidRPr="002A747F" w:rsidRDefault="007F4266" w:rsidP="007F4266">
      <w:pPr>
        <w:rPr>
          <w:lang w:val="az-Latn-AZ"/>
        </w:rPr>
      </w:pPr>
    </w:p>
    <w:p w14:paraId="14C1A7F4" w14:textId="4924CFFE" w:rsidR="007F4266" w:rsidRPr="002A747F" w:rsidRDefault="007F4266" w:rsidP="007F4266">
      <w:pPr>
        <w:rPr>
          <w:lang w:val="az-Latn-AZ"/>
        </w:rPr>
      </w:pPr>
    </w:p>
    <w:p w14:paraId="2A4EF919" w14:textId="2731987F" w:rsidR="007F4266" w:rsidRPr="002A747F" w:rsidRDefault="007F4266" w:rsidP="007F4266">
      <w:pPr>
        <w:rPr>
          <w:lang w:val="az-Latn-AZ"/>
        </w:rPr>
      </w:pPr>
    </w:p>
    <w:p w14:paraId="2F84B79D" w14:textId="5A23EBF6" w:rsidR="007F4266" w:rsidRPr="002A747F" w:rsidRDefault="007F4266" w:rsidP="007F4266">
      <w:pPr>
        <w:rPr>
          <w:lang w:val="az-Latn-AZ"/>
        </w:rPr>
      </w:pPr>
    </w:p>
    <w:p w14:paraId="2C568734" w14:textId="38C73223" w:rsidR="007F4266" w:rsidRPr="002A747F" w:rsidRDefault="007F4266" w:rsidP="007F4266">
      <w:pPr>
        <w:rPr>
          <w:lang w:val="az-Latn-AZ"/>
        </w:rPr>
      </w:pPr>
    </w:p>
    <w:p w14:paraId="67A7C3A3" w14:textId="39B844A6" w:rsidR="007F4266" w:rsidRPr="002A747F" w:rsidRDefault="002A747F" w:rsidP="002A747F">
      <w:pPr>
        <w:tabs>
          <w:tab w:val="left" w:pos="2592"/>
        </w:tabs>
        <w:rPr>
          <w:lang w:val="az-Latn-AZ"/>
        </w:rPr>
      </w:pPr>
      <w:r>
        <w:rPr>
          <w:lang w:val="az-Latn-AZ"/>
        </w:rPr>
        <w:tab/>
      </w:r>
    </w:p>
    <w:p w14:paraId="1785B763" w14:textId="1EDA18BD" w:rsidR="007F4266" w:rsidRPr="007F4266" w:rsidRDefault="007A129A" w:rsidP="007F4266">
      <w:pPr>
        <w:jc w:val="center"/>
        <w:rPr>
          <w:lang w:val="az-Latn-AZ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D33E063" wp14:editId="489C7B3E">
            <wp:simplePos x="0" y="0"/>
            <wp:positionH relativeFrom="column">
              <wp:posOffset>-565785</wp:posOffset>
            </wp:positionH>
            <wp:positionV relativeFrom="paragraph">
              <wp:posOffset>273685</wp:posOffset>
            </wp:positionV>
            <wp:extent cx="2790825" cy="34194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724" cy="3423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F4266" w:rsidRPr="007F426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266"/>
    <w:rsid w:val="00003EC0"/>
    <w:rsid w:val="002A747F"/>
    <w:rsid w:val="003E3FD8"/>
    <w:rsid w:val="004E5299"/>
    <w:rsid w:val="006C0B77"/>
    <w:rsid w:val="007A129A"/>
    <w:rsid w:val="007F4266"/>
    <w:rsid w:val="008242FF"/>
    <w:rsid w:val="00870751"/>
    <w:rsid w:val="00922C48"/>
    <w:rsid w:val="00AC1BCB"/>
    <w:rsid w:val="00B915B7"/>
    <w:rsid w:val="00E5496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2B1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Ramiq Eliyev Fariz oglu</cp:lastModifiedBy>
  <cp:revision>11</cp:revision>
  <dcterms:created xsi:type="dcterms:W3CDTF">2022-08-09T09:23:00Z</dcterms:created>
  <dcterms:modified xsi:type="dcterms:W3CDTF">2022-10-05T13:04:00Z</dcterms:modified>
</cp:coreProperties>
</file>